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620F" w14:textId="78BE0BE7"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 xml:space="preserve">The promoter is </w:t>
      </w:r>
      <w:r w:rsidR="008734DB">
        <w:rPr>
          <w:rFonts w:ascii="Arial" w:hAnsi="Arial" w:cs="Arial"/>
          <w:color w:val="000000"/>
          <w:sz w:val="22"/>
          <w:szCs w:val="22"/>
        </w:rPr>
        <w:t>Thistledown Glamping</w:t>
      </w:r>
    </w:p>
    <w:p w14:paraId="27CFAC52" w14:textId="44C6C29B"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 xml:space="preserve">The competition is open to residents of the United Kingdom aged 18 years or over except employees of </w:t>
      </w:r>
      <w:r w:rsidR="008734DB">
        <w:rPr>
          <w:rFonts w:ascii="Arial" w:hAnsi="Arial" w:cs="Arial"/>
          <w:color w:val="000000"/>
          <w:sz w:val="22"/>
          <w:szCs w:val="22"/>
        </w:rPr>
        <w:t>Thistledown Glamping</w:t>
      </w:r>
      <w:r>
        <w:rPr>
          <w:rFonts w:ascii="Arial" w:hAnsi="Arial" w:cs="Arial"/>
          <w:color w:val="000000"/>
          <w:sz w:val="22"/>
          <w:szCs w:val="22"/>
        </w:rPr>
        <w:t xml:space="preserve"> and their close relatives and anyone otherwise connected with the organisation or judging of the competition. There is no entry fee and no purchase necessary to enter this competition.</w:t>
      </w:r>
    </w:p>
    <w:p w14:paraId="65129B94" w14:textId="76F15AE3"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By entering this competition, an entrant is indicating his/her agreement to be bound by these terms and conditions</w:t>
      </w:r>
      <w:r w:rsidR="008734DB">
        <w:rPr>
          <w:rFonts w:ascii="Arial" w:hAnsi="Arial" w:cs="Arial"/>
          <w:color w:val="000000"/>
          <w:sz w:val="22"/>
          <w:szCs w:val="22"/>
        </w:rPr>
        <w:t>.</w:t>
      </w:r>
    </w:p>
    <w:p w14:paraId="15E77C26" w14:textId="2910C98C" w:rsidR="003C5F7F" w:rsidRPr="009F6C72" w:rsidRDefault="003C5F7F" w:rsidP="009F6C72">
      <w:pPr>
        <w:pStyle w:val="NormalWeb"/>
        <w:numPr>
          <w:ilvl w:val="0"/>
          <w:numId w:val="8"/>
        </w:numPr>
        <w:spacing w:before="0" w:beforeAutospacing="0" w:after="0" w:afterAutospacing="0" w:line="303" w:lineRule="atLeast"/>
        <w:textAlignment w:val="baseline"/>
        <w:rPr>
          <w:rFonts w:ascii="Arial" w:hAnsi="Arial" w:cs="Arial"/>
          <w:b/>
          <w:bCs/>
          <w:color w:val="000000"/>
          <w:sz w:val="22"/>
          <w:szCs w:val="22"/>
        </w:rPr>
      </w:pPr>
      <w:r>
        <w:rPr>
          <w:rFonts w:ascii="Arial" w:hAnsi="Arial" w:cs="Arial"/>
          <w:color w:val="000000"/>
          <w:sz w:val="22"/>
          <w:szCs w:val="22"/>
        </w:rPr>
        <w:t xml:space="preserve">The route to entry for the competition is to </w:t>
      </w:r>
      <w:r w:rsidR="008734DB">
        <w:rPr>
          <w:rFonts w:ascii="Arial" w:hAnsi="Arial" w:cs="Arial"/>
          <w:b/>
          <w:bCs/>
          <w:color w:val="000000"/>
          <w:sz w:val="22"/>
          <w:szCs w:val="22"/>
        </w:rPr>
        <w:t>click the link in the comments</w:t>
      </w:r>
      <w:r>
        <w:rPr>
          <w:rFonts w:ascii="Arial" w:hAnsi="Arial" w:cs="Arial"/>
          <w:b/>
          <w:bCs/>
          <w:color w:val="000000"/>
          <w:sz w:val="22"/>
          <w:szCs w:val="22"/>
        </w:rPr>
        <w:t xml:space="preserve"> </w:t>
      </w:r>
      <w:r w:rsidR="008734DB">
        <w:rPr>
          <w:rFonts w:ascii="Arial" w:hAnsi="Arial" w:cs="Arial"/>
          <w:b/>
          <w:bCs/>
          <w:color w:val="000000"/>
          <w:sz w:val="22"/>
          <w:szCs w:val="22"/>
        </w:rPr>
        <w:t>on the competition post</w:t>
      </w:r>
      <w:r>
        <w:rPr>
          <w:rFonts w:ascii="Arial" w:hAnsi="Arial" w:cs="Arial"/>
          <w:color w:val="000000"/>
          <w:sz w:val="22"/>
          <w:szCs w:val="22"/>
        </w:rPr>
        <w:t xml:space="preserve"> only. To be entered into the competition you are not expected to like the Facebook page, share the post, comment or tag a friend. People can, of course, perform any of those social actions, </w:t>
      </w:r>
      <w:r>
        <w:rPr>
          <w:rFonts w:ascii="Arial" w:hAnsi="Arial" w:cs="Arial"/>
          <w:b/>
          <w:bCs/>
          <w:color w:val="000000"/>
          <w:sz w:val="22"/>
          <w:szCs w:val="22"/>
        </w:rPr>
        <w:t>but do so by their own free will.</w:t>
      </w:r>
    </w:p>
    <w:p w14:paraId="6C926930" w14:textId="77777777"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We have the right to allow more than one entry per competition at times. We will notify specifically in the post if this is the case</w:t>
      </w:r>
    </w:p>
    <w:p w14:paraId="47DA36CC" w14:textId="77777777"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Closing date for entry will be</w:t>
      </w:r>
      <w:r w:rsidR="00A93AF6">
        <w:rPr>
          <w:rFonts w:ascii="Arial" w:hAnsi="Arial" w:cs="Arial"/>
          <w:color w:val="000000"/>
          <w:sz w:val="22"/>
          <w:szCs w:val="22"/>
        </w:rPr>
        <w:t xml:space="preserve"> </w:t>
      </w:r>
      <w:r w:rsidR="009F6C72">
        <w:rPr>
          <w:rFonts w:ascii="Arial" w:hAnsi="Arial" w:cs="Arial"/>
          <w:color w:val="000000"/>
          <w:sz w:val="22"/>
          <w:szCs w:val="22"/>
        </w:rPr>
        <w:t xml:space="preserve">detailed in the Facebook Post. </w:t>
      </w:r>
      <w:r>
        <w:rPr>
          <w:rFonts w:ascii="Arial" w:hAnsi="Arial" w:cs="Arial"/>
          <w:color w:val="000000"/>
          <w:sz w:val="22"/>
          <w:szCs w:val="22"/>
        </w:rPr>
        <w:t>After this date, the no further entries to the competition will be permitted.</w:t>
      </w:r>
    </w:p>
    <w:p w14:paraId="1974FA5E" w14:textId="77777777"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No responsibility can be accepted for entries not received for whatever reason.</w:t>
      </w:r>
    </w:p>
    <w:p w14:paraId="37B59BDA" w14:textId="102CD6E0" w:rsidR="003C5F7F" w:rsidRDefault="003C5F7F" w:rsidP="003C5F7F">
      <w:pPr>
        <w:pStyle w:val="NormalWeb"/>
        <w:numPr>
          <w:ilvl w:val="0"/>
          <w:numId w:val="8"/>
        </w:numPr>
        <w:spacing w:before="0" w:beforeAutospacing="0" w:after="0" w:afterAutospacing="0" w:line="303" w:lineRule="atLeast"/>
        <w:textAlignment w:val="baseline"/>
        <w:rPr>
          <w:rFonts w:ascii="Arial" w:hAnsi="Arial" w:cs="Arial"/>
          <w:color w:val="000000"/>
          <w:sz w:val="22"/>
          <w:szCs w:val="22"/>
        </w:rPr>
      </w:pPr>
      <w:r>
        <w:rPr>
          <w:rFonts w:ascii="Arial" w:hAnsi="Arial" w:cs="Arial"/>
          <w:color w:val="000000"/>
          <w:sz w:val="22"/>
          <w:szCs w:val="22"/>
        </w:rPr>
        <w:t>The rules of the competition and how to enter are clearly stated in the Facebook post. To be entered into the competition you are not expected to like the Facebook page, share the post, comment or tag a friend. People can, of course, perform any of those social actions, but do so by their own will.</w:t>
      </w:r>
    </w:p>
    <w:p w14:paraId="4D28BA69"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2E841B2C"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promoter is not responsible for inaccurate prize details supplied to any entrant by any third party connected with this competition.</w:t>
      </w:r>
    </w:p>
    <w:p w14:paraId="1D133656"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prize will be clearly stated in the Facebook Post and will be subject to availability</w:t>
      </w:r>
    </w:p>
    <w:p w14:paraId="0518426F"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prize is as stated and no cash or other alternatives will be offered. The prizes are not transferable. Prizes are subject to availability and we reserve the right to substitute any prize with another of equivalent value without giving notice.</w:t>
      </w:r>
    </w:p>
    <w:p w14:paraId="0EB950DA"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Winners will be chosen at random</w:t>
      </w:r>
      <w:r w:rsidR="009F6C72">
        <w:rPr>
          <w:rFonts w:ascii="Arial" w:hAnsi="Arial" w:cs="Arial"/>
          <w:color w:val="000000"/>
          <w:sz w:val="22"/>
          <w:szCs w:val="22"/>
        </w:rPr>
        <w:t xml:space="preserve"> using a software platform we use. </w:t>
      </w:r>
    </w:p>
    <w:p w14:paraId="765F7B55" w14:textId="5B4668D9"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winner will be notified by via private message on Facebook</w:t>
      </w:r>
      <w:r w:rsidR="004D4ADA">
        <w:rPr>
          <w:rFonts w:ascii="Arial" w:hAnsi="Arial" w:cs="Arial"/>
          <w:color w:val="000000"/>
          <w:sz w:val="22"/>
          <w:szCs w:val="22"/>
        </w:rPr>
        <w:t xml:space="preserve"> or by the email address used to enter the competition</w:t>
      </w:r>
      <w:bookmarkStart w:id="0" w:name="_GoBack"/>
      <w:bookmarkEnd w:id="0"/>
      <w:r>
        <w:rPr>
          <w:rFonts w:ascii="Arial" w:hAnsi="Arial" w:cs="Arial"/>
          <w:color w:val="000000"/>
          <w:sz w:val="22"/>
          <w:szCs w:val="22"/>
        </w:rPr>
        <w:t xml:space="preserve"> within </w:t>
      </w:r>
      <w:r w:rsidR="008734DB">
        <w:rPr>
          <w:rFonts w:ascii="Arial" w:hAnsi="Arial" w:cs="Arial"/>
          <w:color w:val="000000"/>
          <w:sz w:val="22"/>
          <w:szCs w:val="22"/>
        </w:rPr>
        <w:t>7</w:t>
      </w:r>
      <w:r>
        <w:rPr>
          <w:rFonts w:ascii="Arial" w:hAnsi="Arial" w:cs="Arial"/>
          <w:color w:val="000000"/>
          <w:sz w:val="22"/>
          <w:szCs w:val="22"/>
        </w:rPr>
        <w:t xml:space="preserve"> days of the closing date. If the winner cannot be contacted or do not claim the prize within 14 days of notification, we reserve the right to withdraw the prize from the winner and pick a replacement winner.</w:t>
      </w:r>
    </w:p>
    <w:p w14:paraId="480B584D"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promoter will notify the winner when and where the prize can be collected</w:t>
      </w:r>
    </w:p>
    <w:p w14:paraId="76475584"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promoter’s decision in respect of all matters to do with the competition will be final and no correspondence will be entered into.</w:t>
      </w:r>
    </w:p>
    <w:p w14:paraId="29A89719"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By entering this competition, an entrant is indicating his/her agreement to be bound by these terms and conditions.</w:t>
      </w:r>
    </w:p>
    <w:p w14:paraId="43B97485"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lastRenderedPageBreak/>
        <w:t>The competition and these terms and conditions will be governed by [English] law and any disputes will be subject to the exclusive jurisdiction of the courts of [England].</w:t>
      </w:r>
    </w:p>
    <w:p w14:paraId="3CB7F55F"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 For our full privacy policy, go to our website</w:t>
      </w:r>
    </w:p>
    <w:p w14:paraId="784D1C4B"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The winner’s name will be available via our Facebook page</w:t>
      </w:r>
    </w:p>
    <w:p w14:paraId="414360D5" w14:textId="77777777" w:rsidR="003C5F7F" w:rsidRDefault="003C5F7F" w:rsidP="003C5F7F">
      <w:pPr>
        <w:pStyle w:val="NormalWeb"/>
        <w:numPr>
          <w:ilvl w:val="0"/>
          <w:numId w:val="8"/>
        </w:numPr>
        <w:spacing w:before="0" w:beforeAutospacing="0" w:after="0" w:afterAutospacing="0" w:line="331" w:lineRule="atLeast"/>
        <w:rPr>
          <w:color w:val="000000"/>
        </w:rPr>
      </w:pPr>
      <w:r>
        <w:rPr>
          <w:rFonts w:ascii="Arial" w:hAnsi="Arial" w:cs="Arial"/>
          <w:color w:val="000000"/>
          <w:sz w:val="22"/>
          <w:szCs w:val="22"/>
        </w:rPr>
        <w:t>Entry into the competition will be deemed as acceptance of these terms and conditions.</w:t>
      </w:r>
    </w:p>
    <w:p w14:paraId="50E6A152" w14:textId="53692FD6" w:rsidR="003C5F7F" w:rsidRDefault="003C5F7F" w:rsidP="009F6C72">
      <w:pPr>
        <w:pStyle w:val="NormalWeb"/>
        <w:numPr>
          <w:ilvl w:val="0"/>
          <w:numId w:val="8"/>
        </w:numPr>
        <w:spacing w:before="0" w:beforeAutospacing="0" w:after="0" w:afterAutospacing="0" w:line="331" w:lineRule="atLeast"/>
        <w:rPr>
          <w:rFonts w:ascii="Arial" w:hAnsi="Arial" w:cs="Arial"/>
          <w:color w:val="000000"/>
          <w:sz w:val="22"/>
          <w:szCs w:val="22"/>
        </w:rPr>
      </w:pPr>
      <w:r>
        <w:rPr>
          <w:rFonts w:ascii="Arial" w:hAnsi="Arial" w:cs="Arial"/>
          <w:color w:val="000000"/>
          <w:sz w:val="22"/>
          <w:szCs w:val="22"/>
        </w:rPr>
        <w:t xml:space="preserve">This promotion is in no way sponsored, endorsed or administered by, or associated with, Facebook, Twitter or any other Social Network. You are providing your information to </w:t>
      </w:r>
      <w:r w:rsidR="008734DB">
        <w:rPr>
          <w:rFonts w:ascii="Arial" w:hAnsi="Arial" w:cs="Arial"/>
          <w:color w:val="000000"/>
          <w:sz w:val="22"/>
          <w:szCs w:val="22"/>
        </w:rPr>
        <w:t xml:space="preserve">Thistledown Glamping </w:t>
      </w:r>
      <w:r>
        <w:rPr>
          <w:rFonts w:ascii="Arial" w:hAnsi="Arial" w:cs="Arial"/>
          <w:color w:val="000000"/>
          <w:sz w:val="22"/>
          <w:szCs w:val="22"/>
        </w:rPr>
        <w:t>and not to any other party. The information provided will be used in conjunction with the fo</w:t>
      </w:r>
      <w:r w:rsidR="009F6C72">
        <w:rPr>
          <w:rFonts w:ascii="Arial" w:hAnsi="Arial" w:cs="Arial"/>
          <w:color w:val="000000"/>
          <w:sz w:val="22"/>
          <w:szCs w:val="22"/>
        </w:rPr>
        <w:t xml:space="preserve">llowing Privacy Policy found at </w:t>
      </w:r>
      <w:hyperlink r:id="rId5" w:history="1">
        <w:r w:rsidR="008734DB" w:rsidRPr="00795DD1">
          <w:rPr>
            <w:rStyle w:val="Hyperlink"/>
            <w:rFonts w:ascii="Arial" w:hAnsi="Arial" w:cs="Arial"/>
            <w:sz w:val="22"/>
            <w:szCs w:val="22"/>
          </w:rPr>
          <w:t>www.thistledownglamping.co.uk</w:t>
        </w:r>
      </w:hyperlink>
    </w:p>
    <w:p w14:paraId="4592D173" w14:textId="56A25107" w:rsidR="008734DB" w:rsidRDefault="008734DB" w:rsidP="008734DB">
      <w:pPr>
        <w:pStyle w:val="NormalWeb"/>
        <w:numPr>
          <w:ilvl w:val="0"/>
          <w:numId w:val="8"/>
        </w:numPr>
        <w:spacing w:before="0" w:beforeAutospacing="0" w:after="0" w:afterAutospacing="0" w:line="331" w:lineRule="atLeast"/>
        <w:rPr>
          <w:rFonts w:ascii="Arial" w:hAnsi="Arial" w:cs="Arial"/>
          <w:color w:val="000000"/>
          <w:sz w:val="22"/>
          <w:szCs w:val="22"/>
        </w:rPr>
      </w:pPr>
      <w:r>
        <w:rPr>
          <w:rFonts w:ascii="Arial" w:hAnsi="Arial" w:cs="Arial"/>
          <w:color w:val="000000"/>
          <w:sz w:val="22"/>
          <w:szCs w:val="22"/>
        </w:rPr>
        <w:t>When accepting the prize the winner agrees to be bound by our usual Terms &amp; Conditions of booking.</w:t>
      </w:r>
    </w:p>
    <w:p w14:paraId="3AC7ADBE" w14:textId="77777777" w:rsidR="003C5F7F" w:rsidRDefault="003C5F7F" w:rsidP="003C5F7F">
      <w:pPr>
        <w:pStyle w:val="NormalWeb"/>
        <w:spacing w:before="0" w:beforeAutospacing="0" w:after="0" w:afterAutospacing="0" w:line="331" w:lineRule="atLeast"/>
        <w:rPr>
          <w:color w:val="000000"/>
        </w:rPr>
      </w:pPr>
    </w:p>
    <w:p w14:paraId="19611B88" w14:textId="77777777" w:rsidR="008F7555" w:rsidRDefault="008F7555"/>
    <w:p w14:paraId="3D69EB27" w14:textId="77777777" w:rsidR="008F7555" w:rsidRDefault="008F7555" w:rsidP="008F7555"/>
    <w:sectPr w:rsidR="008F7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2BB"/>
    <w:multiLevelType w:val="multilevel"/>
    <w:tmpl w:val="9CDA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34BEC"/>
    <w:multiLevelType w:val="multilevel"/>
    <w:tmpl w:val="C63E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F5D12"/>
    <w:multiLevelType w:val="multilevel"/>
    <w:tmpl w:val="9BE6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90AA2"/>
    <w:multiLevelType w:val="multilevel"/>
    <w:tmpl w:val="183A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52AA3"/>
    <w:multiLevelType w:val="multilevel"/>
    <w:tmpl w:val="EE84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93D6B"/>
    <w:multiLevelType w:val="multilevel"/>
    <w:tmpl w:val="F972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80ECE"/>
    <w:multiLevelType w:val="hybridMultilevel"/>
    <w:tmpl w:val="2D02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3485E"/>
    <w:multiLevelType w:val="multilevel"/>
    <w:tmpl w:val="EC6A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7F"/>
    <w:rsid w:val="00196C25"/>
    <w:rsid w:val="002D22CC"/>
    <w:rsid w:val="003C5F7F"/>
    <w:rsid w:val="004D4ADA"/>
    <w:rsid w:val="006F2E7D"/>
    <w:rsid w:val="0076163B"/>
    <w:rsid w:val="008734DB"/>
    <w:rsid w:val="008A050B"/>
    <w:rsid w:val="008F7555"/>
    <w:rsid w:val="009F6C72"/>
    <w:rsid w:val="00A93AF6"/>
    <w:rsid w:val="00F2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72B6"/>
  <w15:docId w15:val="{60108AC4-A595-4765-9A5A-AA186D1C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5F7F"/>
    <w:rPr>
      <w:color w:val="0000FF" w:themeColor="hyperlink"/>
      <w:u w:val="single"/>
    </w:rPr>
  </w:style>
  <w:style w:type="character" w:styleId="UnresolvedMention">
    <w:name w:val="Unresolved Mention"/>
    <w:basedOn w:val="DefaultParagraphFont"/>
    <w:uiPriority w:val="99"/>
    <w:semiHidden/>
    <w:unhideWhenUsed/>
    <w:rsid w:val="0087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97072">
      <w:bodyDiv w:val="1"/>
      <w:marLeft w:val="0"/>
      <w:marRight w:val="0"/>
      <w:marTop w:val="0"/>
      <w:marBottom w:val="0"/>
      <w:divBdr>
        <w:top w:val="none" w:sz="0" w:space="0" w:color="auto"/>
        <w:left w:val="none" w:sz="0" w:space="0" w:color="auto"/>
        <w:bottom w:val="none" w:sz="0" w:space="0" w:color="auto"/>
        <w:right w:val="none" w:sz="0" w:space="0" w:color="auto"/>
      </w:divBdr>
    </w:div>
    <w:div w:id="1339162908">
      <w:bodyDiv w:val="1"/>
      <w:marLeft w:val="0"/>
      <w:marRight w:val="0"/>
      <w:marTop w:val="0"/>
      <w:marBottom w:val="0"/>
      <w:divBdr>
        <w:top w:val="none" w:sz="0" w:space="0" w:color="auto"/>
        <w:left w:val="none" w:sz="0" w:space="0" w:color="auto"/>
        <w:bottom w:val="none" w:sz="0" w:space="0" w:color="auto"/>
        <w:right w:val="none" w:sz="0" w:space="0" w:color="auto"/>
      </w:divBdr>
      <w:divsChild>
        <w:div w:id="1485118975">
          <w:marLeft w:val="0"/>
          <w:marRight w:val="0"/>
          <w:marTop w:val="0"/>
          <w:marBottom w:val="0"/>
          <w:divBdr>
            <w:top w:val="none" w:sz="0" w:space="0" w:color="auto"/>
            <w:left w:val="none" w:sz="0" w:space="0" w:color="auto"/>
            <w:bottom w:val="none" w:sz="0" w:space="0" w:color="auto"/>
            <w:right w:val="none" w:sz="0" w:space="0" w:color="auto"/>
          </w:divBdr>
          <w:divsChild>
            <w:div w:id="1081832005">
              <w:marLeft w:val="0"/>
              <w:marRight w:val="0"/>
              <w:marTop w:val="0"/>
              <w:marBottom w:val="0"/>
              <w:divBdr>
                <w:top w:val="none" w:sz="0" w:space="0" w:color="auto"/>
                <w:left w:val="none" w:sz="0" w:space="0" w:color="auto"/>
                <w:bottom w:val="none" w:sz="0" w:space="0" w:color="auto"/>
                <w:right w:val="none" w:sz="0" w:space="0" w:color="auto"/>
              </w:divBdr>
              <w:divsChild>
                <w:div w:id="289557120">
                  <w:marLeft w:val="0"/>
                  <w:marRight w:val="0"/>
                  <w:marTop w:val="0"/>
                  <w:marBottom w:val="0"/>
                  <w:divBdr>
                    <w:top w:val="none" w:sz="0" w:space="0" w:color="auto"/>
                    <w:left w:val="none" w:sz="0" w:space="0" w:color="auto"/>
                    <w:bottom w:val="none" w:sz="0" w:space="0" w:color="auto"/>
                    <w:right w:val="none" w:sz="0" w:space="0" w:color="auto"/>
                  </w:divBdr>
                  <w:divsChild>
                    <w:div w:id="1755317882">
                      <w:marLeft w:val="0"/>
                      <w:marRight w:val="0"/>
                      <w:marTop w:val="0"/>
                      <w:marBottom w:val="0"/>
                      <w:divBdr>
                        <w:top w:val="none" w:sz="0" w:space="0" w:color="auto"/>
                        <w:left w:val="none" w:sz="0" w:space="0" w:color="auto"/>
                        <w:bottom w:val="none" w:sz="0" w:space="0" w:color="auto"/>
                        <w:right w:val="none" w:sz="0" w:space="0" w:color="auto"/>
                      </w:divBdr>
                      <w:divsChild>
                        <w:div w:id="2089225436">
                          <w:marLeft w:val="0"/>
                          <w:marRight w:val="0"/>
                          <w:marTop w:val="0"/>
                          <w:marBottom w:val="0"/>
                          <w:divBdr>
                            <w:top w:val="none" w:sz="0" w:space="0" w:color="auto"/>
                            <w:left w:val="none" w:sz="0" w:space="0" w:color="auto"/>
                            <w:bottom w:val="none" w:sz="0" w:space="0" w:color="auto"/>
                            <w:right w:val="none" w:sz="0" w:space="0" w:color="auto"/>
                          </w:divBdr>
                          <w:divsChild>
                            <w:div w:id="271594863">
                              <w:marLeft w:val="0"/>
                              <w:marRight w:val="0"/>
                              <w:marTop w:val="0"/>
                              <w:marBottom w:val="0"/>
                              <w:divBdr>
                                <w:top w:val="none" w:sz="0" w:space="0" w:color="auto"/>
                                <w:left w:val="none" w:sz="0" w:space="0" w:color="auto"/>
                                <w:bottom w:val="none" w:sz="0" w:space="0" w:color="auto"/>
                                <w:right w:val="none" w:sz="0" w:space="0" w:color="auto"/>
                              </w:divBdr>
                              <w:divsChild>
                                <w:div w:id="513228323">
                                  <w:marLeft w:val="0"/>
                                  <w:marRight w:val="0"/>
                                  <w:marTop w:val="0"/>
                                  <w:marBottom w:val="0"/>
                                  <w:divBdr>
                                    <w:top w:val="none" w:sz="0" w:space="0" w:color="auto"/>
                                    <w:left w:val="none" w:sz="0" w:space="0" w:color="auto"/>
                                    <w:bottom w:val="none" w:sz="0" w:space="0" w:color="auto"/>
                                    <w:right w:val="none" w:sz="0" w:space="0" w:color="auto"/>
                                  </w:divBdr>
                                  <w:divsChild>
                                    <w:div w:id="1689409516">
                                      <w:marLeft w:val="0"/>
                                      <w:marRight w:val="0"/>
                                      <w:marTop w:val="0"/>
                                      <w:marBottom w:val="0"/>
                                      <w:divBdr>
                                        <w:top w:val="none" w:sz="0" w:space="0" w:color="auto"/>
                                        <w:left w:val="none" w:sz="0" w:space="0" w:color="auto"/>
                                        <w:bottom w:val="single" w:sz="6" w:space="0" w:color="E8E8E8"/>
                                        <w:right w:val="none" w:sz="0" w:space="0" w:color="auto"/>
                                      </w:divBdr>
                                      <w:divsChild>
                                        <w:div w:id="1415785971">
                                          <w:marLeft w:val="0"/>
                                          <w:marRight w:val="0"/>
                                          <w:marTop w:val="0"/>
                                          <w:marBottom w:val="0"/>
                                          <w:divBdr>
                                            <w:top w:val="none" w:sz="0" w:space="0" w:color="auto"/>
                                            <w:left w:val="none" w:sz="0" w:space="0" w:color="auto"/>
                                            <w:bottom w:val="none" w:sz="0" w:space="0" w:color="auto"/>
                                            <w:right w:val="none" w:sz="0" w:space="0" w:color="auto"/>
                                          </w:divBdr>
                                          <w:divsChild>
                                            <w:div w:id="1251695027">
                                              <w:marLeft w:val="0"/>
                                              <w:marRight w:val="0"/>
                                              <w:marTop w:val="0"/>
                                              <w:marBottom w:val="0"/>
                                              <w:divBdr>
                                                <w:top w:val="none" w:sz="0" w:space="0" w:color="auto"/>
                                                <w:left w:val="none" w:sz="0" w:space="0" w:color="auto"/>
                                                <w:bottom w:val="none" w:sz="0" w:space="0" w:color="auto"/>
                                                <w:right w:val="none" w:sz="0" w:space="0" w:color="auto"/>
                                              </w:divBdr>
                                              <w:divsChild>
                                                <w:div w:id="708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2865">
                                          <w:marLeft w:val="0"/>
                                          <w:marRight w:val="0"/>
                                          <w:marTop w:val="0"/>
                                          <w:marBottom w:val="0"/>
                                          <w:divBdr>
                                            <w:top w:val="none" w:sz="0" w:space="0" w:color="auto"/>
                                            <w:left w:val="none" w:sz="0" w:space="0" w:color="auto"/>
                                            <w:bottom w:val="none" w:sz="0" w:space="0" w:color="auto"/>
                                            <w:right w:val="none" w:sz="0" w:space="0" w:color="auto"/>
                                          </w:divBdr>
                                          <w:divsChild>
                                            <w:div w:id="1245336878">
                                              <w:marLeft w:val="0"/>
                                              <w:marRight w:val="0"/>
                                              <w:marTop w:val="0"/>
                                              <w:marBottom w:val="0"/>
                                              <w:divBdr>
                                                <w:top w:val="none" w:sz="0" w:space="0" w:color="auto"/>
                                                <w:left w:val="none" w:sz="0" w:space="0" w:color="auto"/>
                                                <w:bottom w:val="none" w:sz="0" w:space="0" w:color="auto"/>
                                                <w:right w:val="none" w:sz="0" w:space="0" w:color="auto"/>
                                              </w:divBdr>
                                              <w:divsChild>
                                                <w:div w:id="506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2826">
                                  <w:marLeft w:val="0"/>
                                  <w:marRight w:val="0"/>
                                  <w:marTop w:val="0"/>
                                  <w:marBottom w:val="0"/>
                                  <w:divBdr>
                                    <w:top w:val="none" w:sz="0" w:space="0" w:color="auto"/>
                                    <w:left w:val="none" w:sz="0" w:space="0" w:color="auto"/>
                                    <w:bottom w:val="none" w:sz="0" w:space="0" w:color="auto"/>
                                    <w:right w:val="none" w:sz="0" w:space="0" w:color="auto"/>
                                  </w:divBdr>
                                  <w:divsChild>
                                    <w:div w:id="677343297">
                                      <w:marLeft w:val="0"/>
                                      <w:marRight w:val="0"/>
                                      <w:marTop w:val="0"/>
                                      <w:marBottom w:val="0"/>
                                      <w:divBdr>
                                        <w:top w:val="none" w:sz="0" w:space="0" w:color="auto"/>
                                        <w:left w:val="none" w:sz="0" w:space="0" w:color="auto"/>
                                        <w:bottom w:val="none" w:sz="0" w:space="0" w:color="auto"/>
                                        <w:right w:val="none" w:sz="0" w:space="0" w:color="auto"/>
                                      </w:divBdr>
                                      <w:divsChild>
                                        <w:div w:id="218517060">
                                          <w:marLeft w:val="0"/>
                                          <w:marRight w:val="0"/>
                                          <w:marTop w:val="0"/>
                                          <w:marBottom w:val="0"/>
                                          <w:divBdr>
                                            <w:top w:val="none" w:sz="0" w:space="0" w:color="auto"/>
                                            <w:left w:val="none" w:sz="0" w:space="0" w:color="auto"/>
                                            <w:bottom w:val="none" w:sz="0" w:space="0" w:color="auto"/>
                                            <w:right w:val="none" w:sz="0" w:space="0" w:color="auto"/>
                                          </w:divBdr>
                                          <w:divsChild>
                                            <w:div w:id="386488773">
                                              <w:marLeft w:val="0"/>
                                              <w:marRight w:val="0"/>
                                              <w:marTop w:val="0"/>
                                              <w:marBottom w:val="0"/>
                                              <w:divBdr>
                                                <w:top w:val="none" w:sz="0" w:space="0" w:color="auto"/>
                                                <w:left w:val="none" w:sz="0" w:space="0" w:color="auto"/>
                                                <w:bottom w:val="none" w:sz="0" w:space="0" w:color="auto"/>
                                                <w:right w:val="none" w:sz="0" w:space="0" w:color="auto"/>
                                              </w:divBdr>
                                              <w:divsChild>
                                                <w:div w:id="355888550">
                                                  <w:marLeft w:val="0"/>
                                                  <w:marRight w:val="0"/>
                                                  <w:marTop w:val="0"/>
                                                  <w:marBottom w:val="0"/>
                                                  <w:divBdr>
                                                    <w:top w:val="none" w:sz="0" w:space="0" w:color="auto"/>
                                                    <w:left w:val="none" w:sz="0" w:space="0" w:color="auto"/>
                                                    <w:bottom w:val="none" w:sz="0" w:space="0" w:color="auto"/>
                                                    <w:right w:val="none" w:sz="0" w:space="0" w:color="auto"/>
                                                  </w:divBdr>
                                                  <w:divsChild>
                                                    <w:div w:id="549999502">
                                                      <w:marLeft w:val="0"/>
                                                      <w:marRight w:val="0"/>
                                                      <w:marTop w:val="0"/>
                                                      <w:marBottom w:val="0"/>
                                                      <w:divBdr>
                                                        <w:top w:val="none" w:sz="0" w:space="0" w:color="auto"/>
                                                        <w:left w:val="none" w:sz="0" w:space="0" w:color="auto"/>
                                                        <w:bottom w:val="none" w:sz="0" w:space="0" w:color="auto"/>
                                                        <w:right w:val="none" w:sz="0" w:space="0" w:color="auto"/>
                                                      </w:divBdr>
                                                      <w:divsChild>
                                                        <w:div w:id="1885873506">
                                                          <w:marLeft w:val="0"/>
                                                          <w:marRight w:val="0"/>
                                                          <w:marTop w:val="0"/>
                                                          <w:marBottom w:val="0"/>
                                                          <w:divBdr>
                                                            <w:top w:val="none" w:sz="0" w:space="0" w:color="auto"/>
                                                            <w:left w:val="none" w:sz="0" w:space="0" w:color="auto"/>
                                                            <w:bottom w:val="none" w:sz="0" w:space="0" w:color="auto"/>
                                                            <w:right w:val="none" w:sz="0" w:space="0" w:color="auto"/>
                                                          </w:divBdr>
                                                          <w:divsChild>
                                                            <w:div w:id="467938776">
                                                              <w:marLeft w:val="0"/>
                                                              <w:marRight w:val="0"/>
                                                              <w:marTop w:val="0"/>
                                                              <w:marBottom w:val="0"/>
                                                              <w:divBdr>
                                                                <w:top w:val="none" w:sz="0" w:space="0" w:color="auto"/>
                                                                <w:left w:val="none" w:sz="0" w:space="0" w:color="auto"/>
                                                                <w:bottom w:val="none" w:sz="0" w:space="0" w:color="auto"/>
                                                                <w:right w:val="none" w:sz="0" w:space="0" w:color="auto"/>
                                                              </w:divBdr>
                                                              <w:divsChild>
                                                                <w:div w:id="1061949265">
                                                                  <w:marLeft w:val="0"/>
                                                                  <w:marRight w:val="0"/>
                                                                  <w:marTop w:val="0"/>
                                                                  <w:marBottom w:val="0"/>
                                                                  <w:divBdr>
                                                                    <w:top w:val="none" w:sz="0" w:space="0" w:color="auto"/>
                                                                    <w:left w:val="none" w:sz="0" w:space="0" w:color="auto"/>
                                                                    <w:bottom w:val="none" w:sz="0" w:space="0" w:color="auto"/>
                                                                    <w:right w:val="none" w:sz="0" w:space="0" w:color="auto"/>
                                                                  </w:divBdr>
                                                                  <w:divsChild>
                                                                    <w:div w:id="735126272">
                                                                      <w:marLeft w:val="0"/>
                                                                      <w:marRight w:val="0"/>
                                                                      <w:marTop w:val="0"/>
                                                                      <w:marBottom w:val="0"/>
                                                                      <w:divBdr>
                                                                        <w:top w:val="none" w:sz="0" w:space="0" w:color="auto"/>
                                                                        <w:left w:val="none" w:sz="0" w:space="0" w:color="auto"/>
                                                                        <w:bottom w:val="none" w:sz="0" w:space="0" w:color="auto"/>
                                                                        <w:right w:val="none" w:sz="0" w:space="0" w:color="auto"/>
                                                                      </w:divBdr>
                                                                      <w:divsChild>
                                                                        <w:div w:id="1998683366">
                                                                          <w:marLeft w:val="0"/>
                                                                          <w:marRight w:val="0"/>
                                                                          <w:marTop w:val="100"/>
                                                                          <w:marBottom w:val="100"/>
                                                                          <w:divBdr>
                                                                            <w:top w:val="none" w:sz="0" w:space="0" w:color="auto"/>
                                                                            <w:left w:val="none" w:sz="0" w:space="0" w:color="auto"/>
                                                                            <w:bottom w:val="none" w:sz="0" w:space="0" w:color="auto"/>
                                                                            <w:right w:val="none" w:sz="0" w:space="0" w:color="auto"/>
                                                                          </w:divBdr>
                                                                          <w:divsChild>
                                                                            <w:div w:id="1234504841">
                                                                              <w:marLeft w:val="0"/>
                                                                              <w:marRight w:val="0"/>
                                                                              <w:marTop w:val="0"/>
                                                                              <w:marBottom w:val="0"/>
                                                                              <w:divBdr>
                                                                                <w:top w:val="none" w:sz="0" w:space="0" w:color="auto"/>
                                                                                <w:left w:val="none" w:sz="0" w:space="0" w:color="auto"/>
                                                                                <w:bottom w:val="none" w:sz="0" w:space="0" w:color="auto"/>
                                                                                <w:right w:val="none" w:sz="0" w:space="0" w:color="auto"/>
                                                                              </w:divBdr>
                                                                              <w:divsChild>
                                                                                <w:div w:id="220292862">
                                                                                  <w:marLeft w:val="0"/>
                                                                                  <w:marRight w:val="0"/>
                                                                                  <w:marTop w:val="240"/>
                                                                                  <w:marBottom w:val="240"/>
                                                                                  <w:divBdr>
                                                                                    <w:top w:val="none" w:sz="0" w:space="0" w:color="auto"/>
                                                                                    <w:left w:val="none" w:sz="0" w:space="0" w:color="auto"/>
                                                                                    <w:bottom w:val="none" w:sz="0" w:space="0" w:color="auto"/>
                                                                                    <w:right w:val="none" w:sz="0" w:space="0" w:color="auto"/>
                                                                                  </w:divBdr>
                                                                                  <w:divsChild>
                                                                                    <w:div w:id="75059786">
                                                                                      <w:marLeft w:val="0"/>
                                                                                      <w:marRight w:val="0"/>
                                                                                      <w:marTop w:val="0"/>
                                                                                      <w:marBottom w:val="0"/>
                                                                                      <w:divBdr>
                                                                                        <w:top w:val="none" w:sz="0" w:space="0" w:color="auto"/>
                                                                                        <w:left w:val="none" w:sz="0" w:space="0" w:color="auto"/>
                                                                                        <w:bottom w:val="none" w:sz="0" w:space="0" w:color="auto"/>
                                                                                        <w:right w:val="none" w:sz="0" w:space="0" w:color="auto"/>
                                                                                      </w:divBdr>
                                                                                      <w:divsChild>
                                                                                        <w:div w:id="858663999">
                                                                                          <w:marLeft w:val="0"/>
                                                                                          <w:marRight w:val="0"/>
                                                                                          <w:marTop w:val="0"/>
                                                                                          <w:marBottom w:val="0"/>
                                                                                          <w:divBdr>
                                                                                            <w:top w:val="none" w:sz="0" w:space="0" w:color="auto"/>
                                                                                            <w:left w:val="none" w:sz="0" w:space="0" w:color="auto"/>
                                                                                            <w:bottom w:val="none" w:sz="0" w:space="0" w:color="auto"/>
                                                                                            <w:right w:val="none" w:sz="0" w:space="0" w:color="auto"/>
                                                                                          </w:divBdr>
                                                                                        </w:div>
                                                                                      </w:divsChild>
                                                                                    </w:div>
                                                                                    <w:div w:id="1442646168">
                                                                                      <w:marLeft w:val="0"/>
                                                                                      <w:marRight w:val="0"/>
                                                                                      <w:marTop w:val="0"/>
                                                                                      <w:marBottom w:val="0"/>
                                                                                      <w:divBdr>
                                                                                        <w:top w:val="none" w:sz="0" w:space="0" w:color="auto"/>
                                                                                        <w:left w:val="none" w:sz="0" w:space="0" w:color="auto"/>
                                                                                        <w:bottom w:val="none" w:sz="0" w:space="0" w:color="auto"/>
                                                                                        <w:right w:val="none" w:sz="0" w:space="0" w:color="auto"/>
                                                                                      </w:divBdr>
                                                                                    </w:div>
                                                                                  </w:divsChild>
                                                                                </w:div>
                                                                                <w:div w:id="534661085">
                                                                                  <w:marLeft w:val="0"/>
                                                                                  <w:marRight w:val="0"/>
                                                                                  <w:marTop w:val="240"/>
                                                                                  <w:marBottom w:val="240"/>
                                                                                  <w:divBdr>
                                                                                    <w:top w:val="none" w:sz="0" w:space="0" w:color="auto"/>
                                                                                    <w:left w:val="none" w:sz="0" w:space="0" w:color="auto"/>
                                                                                    <w:bottom w:val="none" w:sz="0" w:space="0" w:color="auto"/>
                                                                                    <w:right w:val="none" w:sz="0" w:space="0" w:color="auto"/>
                                                                                  </w:divBdr>
                                                                                  <w:divsChild>
                                                                                    <w:div w:id="25642894">
                                                                                      <w:marLeft w:val="0"/>
                                                                                      <w:marRight w:val="0"/>
                                                                                      <w:marTop w:val="0"/>
                                                                                      <w:marBottom w:val="0"/>
                                                                                      <w:divBdr>
                                                                                        <w:top w:val="none" w:sz="0" w:space="0" w:color="auto"/>
                                                                                        <w:left w:val="none" w:sz="0" w:space="0" w:color="auto"/>
                                                                                        <w:bottom w:val="none" w:sz="0" w:space="0" w:color="auto"/>
                                                                                        <w:right w:val="none" w:sz="0" w:space="0" w:color="auto"/>
                                                                                      </w:divBdr>
                                                                                      <w:divsChild>
                                                                                        <w:div w:id="932710300">
                                                                                          <w:marLeft w:val="0"/>
                                                                                          <w:marRight w:val="0"/>
                                                                                          <w:marTop w:val="0"/>
                                                                                          <w:marBottom w:val="0"/>
                                                                                          <w:divBdr>
                                                                                            <w:top w:val="none" w:sz="0" w:space="0" w:color="auto"/>
                                                                                            <w:left w:val="none" w:sz="0" w:space="0" w:color="auto"/>
                                                                                            <w:bottom w:val="none" w:sz="0" w:space="0" w:color="auto"/>
                                                                                            <w:right w:val="none" w:sz="0" w:space="0" w:color="auto"/>
                                                                                          </w:divBdr>
                                                                                        </w:div>
                                                                                      </w:divsChild>
                                                                                    </w:div>
                                                                                    <w:div w:id="1367100589">
                                                                                      <w:marLeft w:val="0"/>
                                                                                      <w:marRight w:val="0"/>
                                                                                      <w:marTop w:val="0"/>
                                                                                      <w:marBottom w:val="0"/>
                                                                                      <w:divBdr>
                                                                                        <w:top w:val="none" w:sz="0" w:space="0" w:color="auto"/>
                                                                                        <w:left w:val="none" w:sz="0" w:space="0" w:color="auto"/>
                                                                                        <w:bottom w:val="none" w:sz="0" w:space="0" w:color="auto"/>
                                                                                        <w:right w:val="none" w:sz="0" w:space="0" w:color="auto"/>
                                                                                      </w:divBdr>
                                                                                    </w:div>
                                                                                  </w:divsChild>
                                                                                </w:div>
                                                                                <w:div w:id="1003975246">
                                                                                  <w:marLeft w:val="0"/>
                                                                                  <w:marRight w:val="0"/>
                                                                                  <w:marTop w:val="240"/>
                                                                                  <w:marBottom w:val="240"/>
                                                                                  <w:divBdr>
                                                                                    <w:top w:val="none" w:sz="0" w:space="0" w:color="auto"/>
                                                                                    <w:left w:val="none" w:sz="0" w:space="0" w:color="auto"/>
                                                                                    <w:bottom w:val="none" w:sz="0" w:space="0" w:color="auto"/>
                                                                                    <w:right w:val="none" w:sz="0" w:space="0" w:color="auto"/>
                                                                                  </w:divBdr>
                                                                                  <w:divsChild>
                                                                                    <w:div w:id="229846692">
                                                                                      <w:marLeft w:val="0"/>
                                                                                      <w:marRight w:val="0"/>
                                                                                      <w:marTop w:val="0"/>
                                                                                      <w:marBottom w:val="0"/>
                                                                                      <w:divBdr>
                                                                                        <w:top w:val="none" w:sz="0" w:space="0" w:color="auto"/>
                                                                                        <w:left w:val="none" w:sz="0" w:space="0" w:color="auto"/>
                                                                                        <w:bottom w:val="none" w:sz="0" w:space="0" w:color="auto"/>
                                                                                        <w:right w:val="none" w:sz="0" w:space="0" w:color="auto"/>
                                                                                      </w:divBdr>
                                                                                    </w:div>
                                                                                    <w:div w:id="1850213765">
                                                                                      <w:marLeft w:val="0"/>
                                                                                      <w:marRight w:val="0"/>
                                                                                      <w:marTop w:val="0"/>
                                                                                      <w:marBottom w:val="0"/>
                                                                                      <w:divBdr>
                                                                                        <w:top w:val="none" w:sz="0" w:space="0" w:color="auto"/>
                                                                                        <w:left w:val="none" w:sz="0" w:space="0" w:color="auto"/>
                                                                                        <w:bottom w:val="none" w:sz="0" w:space="0" w:color="auto"/>
                                                                                        <w:right w:val="none" w:sz="0" w:space="0" w:color="auto"/>
                                                                                      </w:divBdr>
                                                                                      <w:divsChild>
                                                                                        <w:div w:id="1888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7373">
                                                                      <w:marLeft w:val="-60"/>
                                                                      <w:marRight w:val="0"/>
                                                                      <w:marTop w:val="0"/>
                                                                      <w:marBottom w:val="60"/>
                                                                      <w:divBdr>
                                                                        <w:top w:val="single" w:sz="24" w:space="0" w:color="F7F9FA"/>
                                                                        <w:left w:val="single" w:sz="24" w:space="0" w:color="F7F9FA"/>
                                                                        <w:bottom w:val="single" w:sz="24" w:space="0" w:color="F7F9FA"/>
                                                                        <w:right w:val="single" w:sz="24" w:space="0" w:color="F7F9FA"/>
                                                                      </w:divBdr>
                                                                    </w:div>
                                                                    <w:div w:id="1606569632">
                                                                      <w:marLeft w:val="-60"/>
                                                                      <w:marRight w:val="0"/>
                                                                      <w:marTop w:val="0"/>
                                                                      <w:marBottom w:val="60"/>
                                                                      <w:divBdr>
                                                                        <w:top w:val="single" w:sz="24" w:space="0" w:color="F7F9FA"/>
                                                                        <w:left w:val="single" w:sz="24" w:space="0" w:color="F7F9FA"/>
                                                                        <w:bottom w:val="single" w:sz="24" w:space="0" w:color="F7F9FA"/>
                                                                        <w:right w:val="single" w:sz="24" w:space="0" w:color="F7F9FA"/>
                                                                      </w:divBdr>
                                                                    </w:div>
                                                                    <w:div w:id="1702902999">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 w:id="1803384930">
                                                              <w:marLeft w:val="0"/>
                                                              <w:marRight w:val="0"/>
                                                              <w:marTop w:val="0"/>
                                                              <w:marBottom w:val="0"/>
                                                              <w:divBdr>
                                                                <w:top w:val="none" w:sz="0" w:space="0" w:color="auto"/>
                                                                <w:left w:val="none" w:sz="0" w:space="0" w:color="auto"/>
                                                                <w:bottom w:val="none" w:sz="0" w:space="0" w:color="auto"/>
                                                                <w:right w:val="none" w:sz="0" w:space="0" w:color="auto"/>
                                                              </w:divBdr>
                                                              <w:divsChild>
                                                                <w:div w:id="1439563899">
                                                                  <w:marLeft w:val="0"/>
                                                                  <w:marRight w:val="0"/>
                                                                  <w:marTop w:val="0"/>
                                                                  <w:marBottom w:val="0"/>
                                                                  <w:divBdr>
                                                                    <w:top w:val="none" w:sz="0" w:space="0" w:color="auto"/>
                                                                    <w:left w:val="none" w:sz="0" w:space="0" w:color="auto"/>
                                                                    <w:bottom w:val="none" w:sz="0" w:space="0" w:color="auto"/>
                                                                    <w:right w:val="none" w:sz="0" w:space="0" w:color="auto"/>
                                                                  </w:divBdr>
                                                                  <w:divsChild>
                                                                    <w:div w:id="1303542491">
                                                                      <w:marLeft w:val="0"/>
                                                                      <w:marRight w:val="0"/>
                                                                      <w:marTop w:val="0"/>
                                                                      <w:marBottom w:val="0"/>
                                                                      <w:divBdr>
                                                                        <w:top w:val="none" w:sz="0" w:space="0" w:color="auto"/>
                                                                        <w:left w:val="none" w:sz="0" w:space="0" w:color="auto"/>
                                                                        <w:bottom w:val="none" w:sz="0" w:space="0" w:color="auto"/>
                                                                        <w:right w:val="none" w:sz="0" w:space="0" w:color="auto"/>
                                                                      </w:divBdr>
                                                                      <w:divsChild>
                                                                        <w:div w:id="1841045945">
                                                                          <w:marLeft w:val="0"/>
                                                                          <w:marRight w:val="0"/>
                                                                          <w:marTop w:val="0"/>
                                                                          <w:marBottom w:val="0"/>
                                                                          <w:divBdr>
                                                                            <w:top w:val="none" w:sz="0" w:space="0" w:color="auto"/>
                                                                            <w:left w:val="none" w:sz="0" w:space="0" w:color="auto"/>
                                                                            <w:bottom w:val="none" w:sz="0" w:space="0" w:color="auto"/>
                                                                            <w:right w:val="none" w:sz="0" w:space="0" w:color="auto"/>
                                                                          </w:divBdr>
                                                                          <w:divsChild>
                                                                            <w:div w:id="85226467">
                                                                              <w:marLeft w:val="240"/>
                                                                              <w:marRight w:val="240"/>
                                                                              <w:marTop w:val="0"/>
                                                                              <w:marBottom w:val="0"/>
                                                                              <w:divBdr>
                                                                                <w:top w:val="none" w:sz="0" w:space="0" w:color="auto"/>
                                                                                <w:left w:val="none" w:sz="0" w:space="0" w:color="auto"/>
                                                                                <w:bottom w:val="none" w:sz="0" w:space="0" w:color="auto"/>
                                                                                <w:right w:val="none" w:sz="0" w:space="0" w:color="auto"/>
                                                                              </w:divBdr>
                                                                            </w:div>
                                                                            <w:div w:id="133645738">
                                                                              <w:marLeft w:val="240"/>
                                                                              <w:marRight w:val="240"/>
                                                                              <w:marTop w:val="0"/>
                                                                              <w:marBottom w:val="0"/>
                                                                              <w:divBdr>
                                                                                <w:top w:val="none" w:sz="0" w:space="0" w:color="auto"/>
                                                                                <w:left w:val="none" w:sz="0" w:space="0" w:color="auto"/>
                                                                                <w:bottom w:val="none" w:sz="0" w:space="0" w:color="auto"/>
                                                                                <w:right w:val="none" w:sz="0" w:space="0" w:color="auto"/>
                                                                              </w:divBdr>
                                                                            </w:div>
                                                                            <w:div w:id="632097545">
                                                                              <w:marLeft w:val="240"/>
                                                                              <w:marRight w:val="240"/>
                                                                              <w:marTop w:val="0"/>
                                                                              <w:marBottom w:val="0"/>
                                                                              <w:divBdr>
                                                                                <w:top w:val="none" w:sz="0" w:space="0" w:color="auto"/>
                                                                                <w:left w:val="none" w:sz="0" w:space="0" w:color="auto"/>
                                                                                <w:bottom w:val="none" w:sz="0" w:space="0" w:color="auto"/>
                                                                                <w:right w:val="none" w:sz="0" w:space="0" w:color="auto"/>
                                                                              </w:divBdr>
                                                                            </w:div>
                                                                            <w:div w:id="1040011884">
                                                                              <w:marLeft w:val="240"/>
                                                                              <w:marRight w:val="240"/>
                                                                              <w:marTop w:val="0"/>
                                                                              <w:marBottom w:val="0"/>
                                                                              <w:divBdr>
                                                                                <w:top w:val="none" w:sz="0" w:space="0" w:color="auto"/>
                                                                                <w:left w:val="none" w:sz="0" w:space="0" w:color="auto"/>
                                                                                <w:bottom w:val="none" w:sz="0" w:space="0" w:color="auto"/>
                                                                                <w:right w:val="none" w:sz="0" w:space="0" w:color="auto"/>
                                                                              </w:divBdr>
                                                                            </w:div>
                                                                            <w:div w:id="1223523511">
                                                                              <w:marLeft w:val="240"/>
                                                                              <w:marRight w:val="240"/>
                                                                              <w:marTop w:val="0"/>
                                                                              <w:marBottom w:val="0"/>
                                                                              <w:divBdr>
                                                                                <w:top w:val="none" w:sz="0" w:space="0" w:color="auto"/>
                                                                                <w:left w:val="none" w:sz="0" w:space="0" w:color="auto"/>
                                                                                <w:bottom w:val="none" w:sz="0" w:space="0" w:color="auto"/>
                                                                                <w:right w:val="none" w:sz="0" w:space="0" w:color="auto"/>
                                                                              </w:divBdr>
                                                                            </w:div>
                                                                            <w:div w:id="1364405815">
                                                                              <w:marLeft w:val="240"/>
                                                                              <w:marRight w:val="240"/>
                                                                              <w:marTop w:val="0"/>
                                                                              <w:marBottom w:val="0"/>
                                                                              <w:divBdr>
                                                                                <w:top w:val="none" w:sz="0" w:space="0" w:color="auto"/>
                                                                                <w:left w:val="none" w:sz="0" w:space="0" w:color="auto"/>
                                                                                <w:bottom w:val="none" w:sz="0" w:space="0" w:color="auto"/>
                                                                                <w:right w:val="none" w:sz="0" w:space="0" w:color="auto"/>
                                                                              </w:divBdr>
                                                                            </w:div>
                                                                            <w:div w:id="1563826890">
                                                                              <w:marLeft w:val="240"/>
                                                                              <w:marRight w:val="240"/>
                                                                              <w:marTop w:val="0"/>
                                                                              <w:marBottom w:val="0"/>
                                                                              <w:divBdr>
                                                                                <w:top w:val="none" w:sz="0" w:space="0" w:color="auto"/>
                                                                                <w:left w:val="none" w:sz="0" w:space="0" w:color="auto"/>
                                                                                <w:bottom w:val="none" w:sz="0" w:space="0" w:color="auto"/>
                                                                                <w:right w:val="none" w:sz="0" w:space="0" w:color="auto"/>
                                                                              </w:divBdr>
                                                                            </w:div>
                                                                            <w:div w:id="1976790125">
                                                                              <w:marLeft w:val="0"/>
                                                                              <w:marRight w:val="0"/>
                                                                              <w:marTop w:val="0"/>
                                                                              <w:marBottom w:val="0"/>
                                                                              <w:divBdr>
                                                                                <w:top w:val="none" w:sz="0" w:space="0" w:color="auto"/>
                                                                                <w:left w:val="none" w:sz="0" w:space="0" w:color="auto"/>
                                                                                <w:bottom w:val="single" w:sz="6" w:space="0" w:color="6A7C8F"/>
                                                                                <w:right w:val="none" w:sz="0" w:space="0" w:color="auto"/>
                                                                              </w:divBdr>
                                                                              <w:divsChild>
                                                                                <w:div w:id="487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20965">
                                      <w:marLeft w:val="0"/>
                                      <w:marRight w:val="0"/>
                                      <w:marTop w:val="0"/>
                                      <w:marBottom w:val="0"/>
                                      <w:divBdr>
                                        <w:top w:val="none" w:sz="0" w:space="0" w:color="auto"/>
                                        <w:left w:val="none" w:sz="0" w:space="0" w:color="auto"/>
                                        <w:bottom w:val="none" w:sz="0" w:space="0" w:color="auto"/>
                                        <w:right w:val="none" w:sz="0" w:space="0" w:color="auto"/>
                                      </w:divBdr>
                                      <w:divsChild>
                                        <w:div w:id="1873419839">
                                          <w:marLeft w:val="0"/>
                                          <w:marRight w:val="0"/>
                                          <w:marTop w:val="0"/>
                                          <w:marBottom w:val="0"/>
                                          <w:divBdr>
                                            <w:top w:val="none" w:sz="0" w:space="0" w:color="auto"/>
                                            <w:left w:val="none" w:sz="0" w:space="0" w:color="auto"/>
                                            <w:bottom w:val="none" w:sz="0" w:space="0" w:color="auto"/>
                                            <w:right w:val="none" w:sz="0" w:space="0" w:color="auto"/>
                                          </w:divBdr>
                                          <w:divsChild>
                                            <w:div w:id="985284879">
                                              <w:marLeft w:val="0"/>
                                              <w:marRight w:val="0"/>
                                              <w:marTop w:val="0"/>
                                              <w:marBottom w:val="0"/>
                                              <w:divBdr>
                                                <w:top w:val="none" w:sz="0" w:space="0" w:color="auto"/>
                                                <w:left w:val="none" w:sz="0" w:space="0" w:color="auto"/>
                                                <w:bottom w:val="none" w:sz="0" w:space="0" w:color="auto"/>
                                                <w:right w:val="none" w:sz="0" w:space="0" w:color="auto"/>
                                              </w:divBdr>
                                            </w:div>
                                          </w:divsChild>
                                        </w:div>
                                        <w:div w:id="1920826153">
                                          <w:marLeft w:val="0"/>
                                          <w:marRight w:val="0"/>
                                          <w:marTop w:val="0"/>
                                          <w:marBottom w:val="0"/>
                                          <w:divBdr>
                                            <w:top w:val="none" w:sz="0" w:space="0" w:color="auto"/>
                                            <w:left w:val="none" w:sz="0" w:space="0" w:color="auto"/>
                                            <w:bottom w:val="none" w:sz="0" w:space="0" w:color="auto"/>
                                            <w:right w:val="none" w:sz="0" w:space="0" w:color="auto"/>
                                          </w:divBdr>
                                          <w:divsChild>
                                            <w:div w:id="403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Willstead</dc:creator>
  <cp:keywords/>
  <dc:description/>
  <cp:lastModifiedBy>info@thistledownglamping.co.uk</cp:lastModifiedBy>
  <cp:revision>2</cp:revision>
  <cp:lastPrinted>2019-03-11T11:59:00Z</cp:lastPrinted>
  <dcterms:created xsi:type="dcterms:W3CDTF">2019-07-05T13:08:00Z</dcterms:created>
  <dcterms:modified xsi:type="dcterms:W3CDTF">2019-07-05T13:08:00Z</dcterms:modified>
</cp:coreProperties>
</file>